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0" w:tblpY="1428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410"/>
        <w:gridCol w:w="4849"/>
      </w:tblGrid>
      <w:tr w14:paraId="4C36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082E04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8B91E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当事人名称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2E7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抚顺市东洲区龍腾歌厅</w:t>
            </w:r>
          </w:p>
        </w:tc>
      </w:tr>
      <w:tr w14:paraId="4EA1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FFA39F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D259E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CD4B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C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C08497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EDD059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67EF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E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77028C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A8EC8B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6574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8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45ECF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B40FA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当事人类别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1E65B6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个人独资企业</w:t>
            </w:r>
          </w:p>
        </w:tc>
      </w:tr>
      <w:tr w14:paraId="035F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F79744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CFE7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B24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4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AEF001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86D3E5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3F9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6CC33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FCF5DC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4B0C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3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2ACFAB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C30A6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4AF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1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6E083E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3A60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AD3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0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134668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CC762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5E44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7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788AEC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699E4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191C5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擅自从事娱乐场所经营活动</w:t>
            </w:r>
          </w:p>
        </w:tc>
      </w:tr>
      <w:tr w14:paraId="6F89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39DC09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D95C2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B96C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8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8E8F03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4FDA33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1AF1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E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954AC1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1A7450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3AF5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E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5629F2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FA1E1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6CA7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4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2B9EE8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AE6C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违责条款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352D0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《娱乐场所管理条例》第九条第一款</w:t>
            </w:r>
          </w:p>
        </w:tc>
      </w:tr>
      <w:tr w14:paraId="118A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F01266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77422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6F20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0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B06BA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1FEE92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542A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0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974E9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2F2F84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B275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B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88674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B4716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81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4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AC6168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71659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罚则条款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5645613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《娱乐场所管理条例》第四十一条《娱乐场所管理办法》第二十八条</w:t>
            </w:r>
          </w:p>
        </w:tc>
      </w:tr>
      <w:tr w14:paraId="02E0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B60D3A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AFB822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92EC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9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5A76D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3DAE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1D8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5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390478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27662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B5D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C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66FB43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A32E8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决定文书号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tbl>
            <w:tblPr>
              <w:tblStyle w:val="2"/>
              <w:tblW w:w="16974" w:type="dxa"/>
              <w:tblInd w:w="-9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74"/>
            </w:tblGrid>
            <w:tr w14:paraId="672F9FF3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67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031DB6F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1" w:lineRule="atLeast"/>
                    <w:ind w:left="0" w:right="0"/>
                    <w:jc w:val="center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（辽抚）文综罚字〔2025〕F-6号</w:t>
                  </w:r>
                </w:p>
                <w:p w14:paraId="36F7F2A3">
                  <w:pPr>
                    <w:tabs>
                      <w:tab w:val="left" w:pos="1228"/>
                    </w:tabs>
                    <w:bidi w:val="0"/>
                    <w:ind w:firstLine="630" w:firstLineChars="300"/>
                    <w:jc w:val="left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  <w:t>（辽抚）文综罚字〔2025〕F-5号</w:t>
                  </w:r>
                </w:p>
              </w:tc>
            </w:tr>
          </w:tbl>
          <w:p w14:paraId="2E074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1A5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51939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1BDF7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2053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5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E8D70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82B81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FEF0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9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42B1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3E0A2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7793D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2025年8月28日</w:t>
            </w:r>
          </w:p>
        </w:tc>
      </w:tr>
      <w:tr w14:paraId="3311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0785A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3D355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8E6A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E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176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1D24D6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DD39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C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9F1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C61CA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决定类型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BB3358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责令关闭 没收违法所得</w:t>
            </w:r>
          </w:p>
        </w:tc>
      </w:tr>
      <w:tr w14:paraId="1453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ED40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52588C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F0C1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7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E1323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8AF447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17DF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6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3973D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8B677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罚款金额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563EE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01B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AEE1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6B190F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EF8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D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9E9A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0D05BF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006C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F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4F7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159D4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88BE78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</w:tr>
      <w:tr w14:paraId="30B1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9FD3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2E7DF4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D934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0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5C362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D466A3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ADD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9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D6EA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FFC88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执法主体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576D98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抚顺市文化旅游和广播电视局</w:t>
            </w:r>
          </w:p>
        </w:tc>
      </w:tr>
      <w:tr w14:paraId="527E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48533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B7E10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727C9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D7642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95036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AB3CA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A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C1439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933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921A4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0CEF87F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WEyYTU0ZTQ1MzJiMzY3NjMwYjZjZTZkM2MyNDEifQ=="/>
  </w:docVars>
  <w:rsids>
    <w:rsidRoot w:val="00172A27"/>
    <w:rsid w:val="03EA762C"/>
    <w:rsid w:val="0514375E"/>
    <w:rsid w:val="06524802"/>
    <w:rsid w:val="0B75771F"/>
    <w:rsid w:val="0CD169F3"/>
    <w:rsid w:val="13187206"/>
    <w:rsid w:val="169659A4"/>
    <w:rsid w:val="19D92AF4"/>
    <w:rsid w:val="1C153C9D"/>
    <w:rsid w:val="1E847FB4"/>
    <w:rsid w:val="240864B0"/>
    <w:rsid w:val="2C8D57F2"/>
    <w:rsid w:val="3516180B"/>
    <w:rsid w:val="3781296C"/>
    <w:rsid w:val="3F076F9D"/>
    <w:rsid w:val="40850ED6"/>
    <w:rsid w:val="4E567A48"/>
    <w:rsid w:val="52EF4ABF"/>
    <w:rsid w:val="538062DE"/>
    <w:rsid w:val="5B1A145B"/>
    <w:rsid w:val="5B8D643C"/>
    <w:rsid w:val="63DD455C"/>
    <w:rsid w:val="6E2518E4"/>
    <w:rsid w:val="70432DD4"/>
    <w:rsid w:val="70BE1E94"/>
    <w:rsid w:val="77E15F71"/>
    <w:rsid w:val="799331A4"/>
    <w:rsid w:val="7E4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000000"/>
      <w:u w:val="none"/>
    </w:rPr>
  </w:style>
  <w:style w:type="character" w:styleId="6">
    <w:name w:val="Hyperlink"/>
    <w:basedOn w:val="3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220</Characters>
  <Lines>0</Lines>
  <Paragraphs>0</Paragraphs>
  <TotalTime>2</TotalTime>
  <ScaleCrop>false</ScaleCrop>
  <LinksUpToDate>false</LinksUpToDate>
  <CharactersWithSpaces>222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2022-12-01T01:17:00Z</dcterms:created>
  <dc:creator>Administrator</dc:creator>
  <cp:lastModifiedBy>未定义</cp:lastModifiedBy>
  <dcterms:modified xsi:type="dcterms:W3CDTF">2025-09-12T06:29:00Z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716DC7BE06144C3C86ACB3329E633DBC</vt:lpwstr>
  </property>
  <property fmtid="{D5CDD505-2E9C-101B-9397-08002B2CF9AE}" pid="4" name="KSOTemplateDocerSaveRecord">
    <vt:lpwstr>eyJoZGlkIjoiYjM5MWEyYTU0ZTQ1MzJiMzY3NjMwYjZjZTZkM2MyNDEiLCJ1c2VySWQiOiI1MDUxNTUwNzcifQ==</vt:lpwstr>
  </property>
</Properties>
</file>