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3A03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行政处罚信息信用修复告知书</w:t>
      </w:r>
    </w:p>
    <w:p w14:paraId="4ED56A52">
      <w:pPr>
        <w:rPr>
          <w:rFonts w:hint="eastAsia" w:ascii="仿宋" w:hAnsi="仿宋" w:eastAsia="仿宋" w:cs="仿宋"/>
          <w:sz w:val="30"/>
          <w:szCs w:val="30"/>
        </w:rPr>
      </w:pPr>
    </w:p>
    <w:p w14:paraId="264E49CF">
      <w:pPr>
        <w:rPr>
          <w:rFonts w:hint="eastAsia" w:ascii="仿宋" w:hAnsi="仿宋" w:eastAsia="仿宋" w:cs="仿宋"/>
          <w:sz w:val="30"/>
          <w:szCs w:val="30"/>
        </w:rPr>
      </w:pPr>
    </w:p>
    <w:p w14:paraId="039BEE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  <w:t>辽宁岳圣国际旅行社有限公司</w:t>
      </w:r>
      <w:r>
        <w:rPr>
          <w:rFonts w:hint="eastAsia" w:ascii="仿宋" w:hAnsi="仿宋" w:eastAsia="仿宋" w:cs="仿宋"/>
          <w:sz w:val="30"/>
          <w:szCs w:val="30"/>
        </w:rPr>
        <w:t>:</w:t>
      </w:r>
    </w:p>
    <w:p w14:paraId="6A064D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8" w:rightChars="-37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你单位于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30"/>
          <w:szCs w:val="30"/>
        </w:rPr>
        <w:t>日被处以行政处罚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，《行政</w:t>
      </w:r>
      <w:r>
        <w:rPr>
          <w:rFonts w:hint="eastAsia" w:ascii="仿宋" w:hAnsi="仿宋" w:eastAsia="仿宋" w:cs="仿宋"/>
          <w:sz w:val="30"/>
          <w:szCs w:val="30"/>
        </w:rPr>
        <w:t>处罚决定书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</w:rPr>
        <w:t>文号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辽抚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）文综罚字〔202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〕F-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现将信用修复有关事项告知如下：</w:t>
      </w:r>
    </w:p>
    <w:p w14:paraId="2F87B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根据《中华人民共和国行政处罚法》等有关法律法规规定，本单位将把行政处罚信息上报至“信用中国”网站、国家企业信用信息公示系统等平台进行公示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目前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行政处罚信息已经广泛应用于行政管理、招标投标、政府采购、政策扶持、资金补贴、项目申报、评先选优、资质资格认定、金融信贷等领域，信息公示期间可能对你单位的生产经营带来一定的影响。</w:t>
      </w:r>
    </w:p>
    <w:p w14:paraId="7EA66C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按照《失信行为纠正后的信用信息修复管理办法(试行)》规定、符合条件的当事人可在相应行政处罚信息公示期满后，提出行政处罚信息信用修复申请，具体可登录“信用中国"网站 (www.creditchina.gov.cn)查询行政处罚信息信用修复指南。</w:t>
      </w:r>
    </w:p>
    <w:p w14:paraId="73F36E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法律、法规、部门规章和党中央、国务院政策文件对信用信息公示和修复另有规定的，从其规定。</w:t>
      </w:r>
    </w:p>
    <w:p w14:paraId="5606D1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金钢</w:t>
      </w:r>
      <w:r>
        <w:rPr>
          <w:rFonts w:hint="eastAsia" w:ascii="仿宋" w:hAnsi="仿宋" w:eastAsia="仿宋" w:cs="仿宋"/>
          <w:sz w:val="30"/>
          <w:szCs w:val="30"/>
        </w:rPr>
        <w:t xml:space="preserve">         咨询电话：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57891211</w:t>
      </w:r>
    </w:p>
    <w:p w14:paraId="7209FAB1">
      <w:pPr>
        <w:rPr>
          <w:rFonts w:hint="eastAsia" w:ascii="仿宋" w:hAnsi="仿宋" w:eastAsia="仿宋" w:cs="仿宋"/>
          <w:sz w:val="30"/>
          <w:szCs w:val="30"/>
        </w:rPr>
      </w:pPr>
    </w:p>
    <w:p w14:paraId="43F10613">
      <w:pPr>
        <w:rPr>
          <w:rFonts w:hint="eastAsia" w:ascii="仿宋" w:hAnsi="仿宋" w:eastAsia="仿宋" w:cs="仿宋"/>
          <w:sz w:val="30"/>
          <w:szCs w:val="30"/>
        </w:rPr>
      </w:pPr>
    </w:p>
    <w:p w14:paraId="42EE0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0" w:firstLineChars="1400"/>
        <w:textAlignment w:val="baseline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抚顺市文化旅游和广播电视局</w:t>
      </w:r>
    </w:p>
    <w:p w14:paraId="45849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100" w:firstLineChars="17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4E2BC56C">
      <w:pPr>
        <w:rPr>
          <w:rFonts w:hint="eastAsia" w:ascii="仿宋" w:hAnsi="仿宋" w:eastAsia="仿宋" w:cs="仿宋"/>
          <w:sz w:val="30"/>
          <w:szCs w:val="30"/>
        </w:rPr>
      </w:pPr>
    </w:p>
    <w:p w14:paraId="410DE7D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备注：此告知书一式两份、一份留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存执</w:t>
      </w:r>
      <w:r>
        <w:rPr>
          <w:rFonts w:hint="eastAsia" w:ascii="仿宋" w:hAnsi="仿宋" w:eastAsia="仿宋" w:cs="仿宋"/>
          <w:sz w:val="30"/>
          <w:szCs w:val="30"/>
        </w:rPr>
        <w:t>法案卷、一份送达当事人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122A1"/>
    <w:rsid w:val="10522C67"/>
    <w:rsid w:val="11595969"/>
    <w:rsid w:val="14DE3FA2"/>
    <w:rsid w:val="1DAE2A5E"/>
    <w:rsid w:val="25FD48E7"/>
    <w:rsid w:val="2B666637"/>
    <w:rsid w:val="30A470A3"/>
    <w:rsid w:val="63894BC9"/>
    <w:rsid w:val="6999770E"/>
    <w:rsid w:val="6D560A1A"/>
    <w:rsid w:val="74C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491</Characters>
  <Lines>0</Lines>
  <Paragraphs>0</Paragraphs>
  <TotalTime>1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2025-02-17T03:49:00Z</dcterms:created>
  <dc:creator>Administrator</dc:creator>
  <cp:lastModifiedBy>PC</cp:lastModifiedBy>
  <cp:lastPrinted>2025-06-03T03:25:00Z</cp:lastPrinted>
  <dcterms:modified xsi:type="dcterms:W3CDTF">2026-04-09T00:48:54Z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eyJoZGlkIjoiMDAzNzkxYTk0MzBhYmQ0MjJjM2JmNGYxYjkwNGU4NGMifQ==</vt:lpwstr>
  </property>
  <property fmtid="{D5CDD505-2E9C-101B-9397-08002B2CF9AE}" pid="4" name="ICV">
    <vt:lpwstr>E6A729268F514D8682AEC4A67C9CEE95_12</vt:lpwstr>
  </property>
</Properties>
</file>